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2ED3C" w14:textId="77777777" w:rsidR="008878EE" w:rsidRPr="008878EE" w:rsidRDefault="008878EE" w:rsidP="008878EE">
      <w:pPr>
        <w:pStyle w:val="p1"/>
        <w:rPr>
          <w:b/>
          <w:sz w:val="28"/>
          <w:szCs w:val="28"/>
        </w:rPr>
      </w:pPr>
      <w:bookmarkStart w:id="0" w:name="_GoBack"/>
      <w:bookmarkEnd w:id="0"/>
      <w:r w:rsidRPr="008878EE">
        <w:rPr>
          <w:b/>
          <w:sz w:val="28"/>
          <w:szCs w:val="28"/>
        </w:rPr>
        <w:t>Avspolning och tvätt av målade båtbott</w:t>
      </w:r>
      <w:r>
        <w:rPr>
          <w:b/>
          <w:sz w:val="28"/>
          <w:szCs w:val="28"/>
        </w:rPr>
        <w:t xml:space="preserve">nar är inte tillåtet </w:t>
      </w:r>
      <w:r w:rsidR="005D71B6">
        <w:rPr>
          <w:b/>
          <w:sz w:val="28"/>
          <w:szCs w:val="28"/>
        </w:rPr>
        <w:t>på</w:t>
      </w:r>
      <w:r>
        <w:rPr>
          <w:b/>
          <w:sz w:val="28"/>
          <w:szCs w:val="28"/>
        </w:rPr>
        <w:t xml:space="preserve"> land</w:t>
      </w:r>
    </w:p>
    <w:p w14:paraId="3523CEB2" w14:textId="2B4F8404" w:rsidR="008878EE" w:rsidRPr="008878EE" w:rsidRDefault="008878EE" w:rsidP="00165A30">
      <w:pPr>
        <w:pStyle w:val="p1"/>
        <w:jc w:val="center"/>
        <w:rPr>
          <w:sz w:val="22"/>
          <w:szCs w:val="22"/>
        </w:rPr>
      </w:pPr>
      <w:r>
        <w:rPr>
          <w:sz w:val="22"/>
          <w:szCs w:val="22"/>
        </w:rPr>
        <w:t xml:space="preserve">Undantagna är </w:t>
      </w:r>
      <w:r w:rsidR="0081589B">
        <w:rPr>
          <w:sz w:val="22"/>
          <w:szCs w:val="22"/>
        </w:rPr>
        <w:t>E</w:t>
      </w:r>
      <w:r w:rsidR="00C25CF6">
        <w:rPr>
          <w:sz w:val="22"/>
          <w:szCs w:val="22"/>
        </w:rPr>
        <w:t>poxi</w:t>
      </w:r>
      <w:r w:rsidR="008C0FCA">
        <w:rPr>
          <w:sz w:val="22"/>
          <w:szCs w:val="22"/>
        </w:rPr>
        <w:t>behandlade</w:t>
      </w:r>
      <w:r w:rsidR="0001685A">
        <w:rPr>
          <w:sz w:val="22"/>
          <w:szCs w:val="22"/>
        </w:rPr>
        <w:t xml:space="preserve"> och</w:t>
      </w:r>
      <w:r w:rsidR="00F9737B">
        <w:rPr>
          <w:sz w:val="22"/>
          <w:szCs w:val="22"/>
        </w:rPr>
        <w:t xml:space="preserve"> </w:t>
      </w:r>
      <w:r w:rsidR="008C0FCA">
        <w:rPr>
          <w:sz w:val="22"/>
          <w:szCs w:val="22"/>
        </w:rPr>
        <w:t>skrovrena båtar</w:t>
      </w:r>
    </w:p>
    <w:p w14:paraId="39BD4979" w14:textId="77777777" w:rsidR="008878EE" w:rsidRDefault="008878EE" w:rsidP="008878EE">
      <w:pPr>
        <w:pStyle w:val="p1"/>
        <w:rPr>
          <w:b/>
          <w:sz w:val="28"/>
          <w:szCs w:val="28"/>
        </w:rPr>
      </w:pPr>
    </w:p>
    <w:p w14:paraId="2DB87363" w14:textId="77777777" w:rsidR="008878EE" w:rsidRDefault="008878EE" w:rsidP="008878EE">
      <w:pPr>
        <w:pStyle w:val="p1"/>
        <w:rPr>
          <w:sz w:val="22"/>
          <w:szCs w:val="22"/>
        </w:rPr>
      </w:pPr>
    </w:p>
    <w:p w14:paraId="182F5AEF" w14:textId="77777777" w:rsidR="008878EE" w:rsidRDefault="008878EE" w:rsidP="008878EE">
      <w:pPr>
        <w:pStyle w:val="p1"/>
        <w:rPr>
          <w:sz w:val="22"/>
          <w:szCs w:val="22"/>
        </w:rPr>
      </w:pPr>
      <w:r>
        <w:rPr>
          <w:sz w:val="22"/>
          <w:szCs w:val="22"/>
        </w:rPr>
        <w:t>Bottenfärger, benämns ofta biocidfärger, har en skadlig inverkan på miljön enligt mätningar som Naturvårdsverket och Havs</w:t>
      </w:r>
      <w:r w:rsidR="002D0AFF">
        <w:rPr>
          <w:sz w:val="22"/>
          <w:szCs w:val="22"/>
        </w:rPr>
        <w:t>- och V</w:t>
      </w:r>
      <w:r>
        <w:rPr>
          <w:sz w:val="22"/>
          <w:szCs w:val="22"/>
        </w:rPr>
        <w:t>attenmyndigheten refererar till. Solna stads Miljökontor ställer därför krav på Solna Båtsällskap</w:t>
      </w:r>
      <w:r w:rsidR="000F6FF2">
        <w:rPr>
          <w:sz w:val="22"/>
          <w:szCs w:val="22"/>
        </w:rPr>
        <w:t>, SBS,</w:t>
      </w:r>
      <w:r>
        <w:rPr>
          <w:sz w:val="22"/>
          <w:szCs w:val="22"/>
        </w:rPr>
        <w:t xml:space="preserve"> och säger att inga föroreningar får släppas ned på marken inom Solna Båtsällskaps varvs- och hamnområde. Det gäller naturligtvis även utanför vårt område. </w:t>
      </w:r>
    </w:p>
    <w:p w14:paraId="6BC03E9D" w14:textId="77777777" w:rsidR="008878EE" w:rsidRDefault="008878EE" w:rsidP="008878EE">
      <w:pPr>
        <w:pStyle w:val="p1"/>
        <w:rPr>
          <w:sz w:val="22"/>
          <w:szCs w:val="22"/>
        </w:rPr>
      </w:pPr>
    </w:p>
    <w:p w14:paraId="492F0B4A" w14:textId="77777777" w:rsidR="001B3A47" w:rsidRDefault="00C25CF6" w:rsidP="00C25CF6">
      <w:pPr>
        <w:pStyle w:val="p1"/>
        <w:rPr>
          <w:sz w:val="22"/>
          <w:szCs w:val="22"/>
        </w:rPr>
      </w:pPr>
      <w:r w:rsidRPr="007F70A9">
        <w:rPr>
          <w:sz w:val="22"/>
          <w:szCs w:val="22"/>
        </w:rPr>
        <w:t>Inom några år är det sannolikt att det blir regelförändringar om bottenfärger som berör alla och i allt svenskt vatten. Transportstyrelsens leder ett samverkansprojekt för en giftfri miljö som heter Skrovmålet</w:t>
      </w:r>
      <w:r w:rsidR="001B3A47">
        <w:rPr>
          <w:sz w:val="22"/>
          <w:szCs w:val="22"/>
        </w:rPr>
        <w:t xml:space="preserve">. </w:t>
      </w:r>
    </w:p>
    <w:p w14:paraId="2CD0F245" w14:textId="77777777" w:rsidR="001B3A47" w:rsidRDefault="001B3A47" w:rsidP="00C25CF6">
      <w:pPr>
        <w:pStyle w:val="p1"/>
        <w:rPr>
          <w:sz w:val="22"/>
          <w:szCs w:val="22"/>
        </w:rPr>
      </w:pPr>
    </w:p>
    <w:p w14:paraId="66EB197B" w14:textId="77777777" w:rsidR="001B3A47" w:rsidRDefault="001B3A47" w:rsidP="001B3A47">
      <w:pPr>
        <w:pStyle w:val="p1"/>
        <w:rPr>
          <w:sz w:val="22"/>
          <w:szCs w:val="22"/>
        </w:rPr>
      </w:pPr>
      <w:r>
        <w:rPr>
          <w:sz w:val="22"/>
          <w:szCs w:val="22"/>
        </w:rPr>
        <w:t>Miljöbalkens 2 kapitel 2 och 3§§ ställer krav på att alla ska skydda natur och människors hälsa mot skada eller olägenhet. Det är de så kallade hänsynsreglerna vilka är tillämpliga överallt. Det är något som vi har att förhålla oss till och styrelsen i SBS kan inte ändra på de regler som myndigheter bestämmer.</w:t>
      </w:r>
    </w:p>
    <w:p w14:paraId="643D6A69" w14:textId="77777777" w:rsidR="001B3A47" w:rsidRDefault="001B3A47" w:rsidP="001B3A47">
      <w:pPr>
        <w:pStyle w:val="p1"/>
        <w:rPr>
          <w:sz w:val="22"/>
          <w:szCs w:val="22"/>
        </w:rPr>
      </w:pPr>
    </w:p>
    <w:p w14:paraId="2328191C" w14:textId="77777777" w:rsidR="000F6FF2" w:rsidRDefault="000F6FF2" w:rsidP="008878EE">
      <w:pPr>
        <w:pStyle w:val="p1"/>
        <w:rPr>
          <w:sz w:val="22"/>
          <w:szCs w:val="22"/>
        </w:rPr>
      </w:pPr>
      <w:r>
        <w:rPr>
          <w:sz w:val="22"/>
          <w:szCs w:val="22"/>
        </w:rPr>
        <w:t>I SBS saknar vi så kallad spolplatta</w:t>
      </w:r>
      <w:r w:rsidR="009F0A0C">
        <w:rPr>
          <w:sz w:val="22"/>
          <w:szCs w:val="22"/>
        </w:rPr>
        <w:t>.</w:t>
      </w:r>
      <w:r>
        <w:rPr>
          <w:sz w:val="22"/>
          <w:szCs w:val="22"/>
        </w:rPr>
        <w:t xml:space="preserve"> Avspolning av båt med biocidfärger</w:t>
      </w:r>
      <w:r w:rsidR="009F0A0C">
        <w:rPr>
          <w:sz w:val="22"/>
          <w:szCs w:val="22"/>
        </w:rPr>
        <w:t xml:space="preserve"> (bottenfärger</w:t>
      </w:r>
      <w:r w:rsidR="004B5210">
        <w:rPr>
          <w:sz w:val="22"/>
          <w:szCs w:val="22"/>
        </w:rPr>
        <w:t>, både lös- och hård färg</w:t>
      </w:r>
      <w:r w:rsidR="009F0A0C">
        <w:rPr>
          <w:sz w:val="22"/>
          <w:szCs w:val="22"/>
        </w:rPr>
        <w:t>)</w:t>
      </w:r>
      <w:r>
        <w:rPr>
          <w:sz w:val="22"/>
          <w:szCs w:val="22"/>
        </w:rPr>
        <w:t xml:space="preserve"> innebär att förorenat vatten tillförs marken vilke</w:t>
      </w:r>
      <w:r w:rsidR="009F0A0C">
        <w:rPr>
          <w:sz w:val="22"/>
          <w:szCs w:val="22"/>
        </w:rPr>
        <w:t xml:space="preserve">t </w:t>
      </w:r>
      <w:r>
        <w:rPr>
          <w:sz w:val="22"/>
          <w:szCs w:val="22"/>
        </w:rPr>
        <w:t>inte är tillåtet.</w:t>
      </w:r>
    </w:p>
    <w:p w14:paraId="54580E47" w14:textId="77777777" w:rsidR="000F6FF2" w:rsidRDefault="000F6FF2" w:rsidP="008878EE">
      <w:pPr>
        <w:pStyle w:val="p1"/>
        <w:rPr>
          <w:sz w:val="22"/>
          <w:szCs w:val="22"/>
        </w:rPr>
      </w:pPr>
    </w:p>
    <w:p w14:paraId="5128A218" w14:textId="77777777" w:rsidR="000F6FF2" w:rsidRPr="00C25CF6" w:rsidRDefault="00C25CF6" w:rsidP="008878EE">
      <w:pPr>
        <w:pStyle w:val="p1"/>
        <w:rPr>
          <w:b/>
          <w:sz w:val="22"/>
          <w:szCs w:val="22"/>
        </w:rPr>
      </w:pPr>
      <w:r w:rsidRPr="00C25CF6">
        <w:rPr>
          <w:b/>
          <w:sz w:val="22"/>
          <w:szCs w:val="22"/>
        </w:rPr>
        <w:t xml:space="preserve">Det innebär </w:t>
      </w:r>
      <w:r w:rsidR="000F6FF2" w:rsidRPr="00C25CF6">
        <w:rPr>
          <w:b/>
          <w:sz w:val="22"/>
          <w:szCs w:val="22"/>
        </w:rPr>
        <w:t xml:space="preserve">följande för oss </w:t>
      </w:r>
      <w:r w:rsidR="00730A99" w:rsidRPr="00C25CF6">
        <w:rPr>
          <w:b/>
          <w:sz w:val="22"/>
          <w:szCs w:val="22"/>
        </w:rPr>
        <w:t>medlemmar som förvarar båtar</w:t>
      </w:r>
      <w:r w:rsidR="00CA37E0" w:rsidRPr="00C25CF6">
        <w:rPr>
          <w:b/>
          <w:sz w:val="22"/>
          <w:szCs w:val="22"/>
        </w:rPr>
        <w:t xml:space="preserve"> på land</w:t>
      </w:r>
      <w:r w:rsidR="00730A99" w:rsidRPr="00C25CF6">
        <w:rPr>
          <w:b/>
          <w:sz w:val="22"/>
          <w:szCs w:val="22"/>
        </w:rPr>
        <w:t xml:space="preserve"> i</w:t>
      </w:r>
      <w:r w:rsidR="00581D35" w:rsidRPr="00C25CF6">
        <w:rPr>
          <w:b/>
          <w:sz w:val="22"/>
          <w:szCs w:val="22"/>
        </w:rPr>
        <w:t>nom</w:t>
      </w:r>
      <w:r w:rsidR="00730A99" w:rsidRPr="00C25CF6">
        <w:rPr>
          <w:b/>
          <w:sz w:val="22"/>
          <w:szCs w:val="22"/>
        </w:rPr>
        <w:t xml:space="preserve"> SBS varvsområde</w:t>
      </w:r>
      <w:r w:rsidR="000F6FF2" w:rsidRPr="00C25CF6">
        <w:rPr>
          <w:b/>
          <w:sz w:val="22"/>
          <w:szCs w:val="22"/>
        </w:rPr>
        <w:t>:</w:t>
      </w:r>
    </w:p>
    <w:p w14:paraId="1EDF4691" w14:textId="77777777" w:rsidR="000F6FF2" w:rsidRDefault="000F6FF2" w:rsidP="000F6FF2">
      <w:pPr>
        <w:pStyle w:val="p1"/>
        <w:numPr>
          <w:ilvl w:val="0"/>
          <w:numId w:val="1"/>
        </w:numPr>
        <w:rPr>
          <w:sz w:val="22"/>
          <w:szCs w:val="22"/>
        </w:rPr>
      </w:pPr>
      <w:r>
        <w:rPr>
          <w:sz w:val="22"/>
          <w:szCs w:val="22"/>
        </w:rPr>
        <w:t>Inga målade båtbottnar får tvättas</w:t>
      </w:r>
      <w:r w:rsidR="005D71B6">
        <w:rPr>
          <w:sz w:val="22"/>
          <w:szCs w:val="22"/>
        </w:rPr>
        <w:t xml:space="preserve"> eller spolas</w:t>
      </w:r>
      <w:r>
        <w:rPr>
          <w:sz w:val="22"/>
          <w:szCs w:val="22"/>
        </w:rPr>
        <w:t xml:space="preserve"> av </w:t>
      </w:r>
      <w:r w:rsidR="005D71B6">
        <w:rPr>
          <w:sz w:val="22"/>
          <w:szCs w:val="22"/>
        </w:rPr>
        <w:t>på</w:t>
      </w:r>
      <w:r>
        <w:rPr>
          <w:sz w:val="22"/>
          <w:szCs w:val="22"/>
        </w:rPr>
        <w:t xml:space="preserve"> land.</w:t>
      </w:r>
    </w:p>
    <w:p w14:paraId="76A2E5F7" w14:textId="77777777" w:rsidR="00A442F4" w:rsidRDefault="00730A99" w:rsidP="000F6FF2">
      <w:pPr>
        <w:pStyle w:val="p1"/>
        <w:numPr>
          <w:ilvl w:val="0"/>
          <w:numId w:val="1"/>
        </w:numPr>
        <w:rPr>
          <w:sz w:val="22"/>
          <w:szCs w:val="22"/>
        </w:rPr>
      </w:pPr>
      <w:r>
        <w:rPr>
          <w:sz w:val="22"/>
          <w:szCs w:val="22"/>
        </w:rPr>
        <w:t xml:space="preserve">Om du avser att </w:t>
      </w:r>
      <w:r w:rsidR="00BB125C">
        <w:rPr>
          <w:sz w:val="22"/>
          <w:szCs w:val="22"/>
        </w:rPr>
        <w:t xml:space="preserve">måla på ny färg eller </w:t>
      </w:r>
      <w:r>
        <w:rPr>
          <w:sz w:val="22"/>
          <w:szCs w:val="22"/>
        </w:rPr>
        <w:t xml:space="preserve">slipa/tvätta/skrapa eller gnugga bort gammal bottenfärg måste marken </w:t>
      </w:r>
      <w:r w:rsidR="00BB125C">
        <w:rPr>
          <w:sz w:val="22"/>
          <w:szCs w:val="22"/>
        </w:rPr>
        <w:t xml:space="preserve">täckas och </w:t>
      </w:r>
      <w:r>
        <w:rPr>
          <w:sz w:val="22"/>
          <w:szCs w:val="22"/>
        </w:rPr>
        <w:t>skyddas.</w:t>
      </w:r>
      <w:r w:rsidR="00BB125C">
        <w:rPr>
          <w:sz w:val="22"/>
          <w:szCs w:val="22"/>
        </w:rPr>
        <w:t xml:space="preserve"> Ingenting får hamna på marken.</w:t>
      </w:r>
    </w:p>
    <w:p w14:paraId="625D24E5" w14:textId="77777777" w:rsidR="00730A99" w:rsidRPr="00CE4B9B" w:rsidRDefault="004B5210" w:rsidP="000F6FF2">
      <w:pPr>
        <w:pStyle w:val="p1"/>
        <w:numPr>
          <w:ilvl w:val="0"/>
          <w:numId w:val="1"/>
        </w:numPr>
        <w:rPr>
          <w:sz w:val="22"/>
          <w:szCs w:val="22"/>
        </w:rPr>
      </w:pPr>
      <w:r>
        <w:rPr>
          <w:sz w:val="22"/>
          <w:szCs w:val="22"/>
        </w:rPr>
        <w:t xml:space="preserve">Slipdamm och spillvatten ska sugas upp. </w:t>
      </w:r>
      <w:r w:rsidR="00BB125C">
        <w:rPr>
          <w:sz w:val="22"/>
          <w:szCs w:val="22"/>
        </w:rPr>
        <w:t>Allt</w:t>
      </w:r>
      <w:r w:rsidR="00730A99">
        <w:rPr>
          <w:sz w:val="22"/>
          <w:szCs w:val="22"/>
        </w:rPr>
        <w:t xml:space="preserve"> täckmaterial</w:t>
      </w:r>
      <w:r w:rsidR="00BB125C">
        <w:rPr>
          <w:sz w:val="22"/>
          <w:szCs w:val="22"/>
        </w:rPr>
        <w:t xml:space="preserve"> med färgrester </w:t>
      </w:r>
      <w:r w:rsidR="00F16E94">
        <w:rPr>
          <w:sz w:val="22"/>
          <w:szCs w:val="22"/>
        </w:rPr>
        <w:t>och damm</w:t>
      </w:r>
      <w:r w:rsidR="00F16E94" w:rsidRPr="00CE4B9B">
        <w:rPr>
          <w:sz w:val="22"/>
          <w:szCs w:val="22"/>
        </w:rPr>
        <w:t xml:space="preserve"> </w:t>
      </w:r>
      <w:r w:rsidR="00BB125C" w:rsidRPr="00CE4B9B">
        <w:rPr>
          <w:sz w:val="22"/>
          <w:szCs w:val="22"/>
        </w:rPr>
        <w:t xml:space="preserve">ska </w:t>
      </w:r>
      <w:r w:rsidR="00730A99" w:rsidRPr="00CE4B9B">
        <w:rPr>
          <w:sz w:val="22"/>
          <w:szCs w:val="22"/>
        </w:rPr>
        <w:t xml:space="preserve">hanteras som </w:t>
      </w:r>
      <w:r>
        <w:rPr>
          <w:sz w:val="22"/>
          <w:szCs w:val="22"/>
        </w:rPr>
        <w:t>miljö</w:t>
      </w:r>
      <w:r w:rsidR="00730A99" w:rsidRPr="00CE4B9B">
        <w:rPr>
          <w:sz w:val="22"/>
          <w:szCs w:val="22"/>
        </w:rPr>
        <w:t>farligt avfall.</w:t>
      </w:r>
    </w:p>
    <w:p w14:paraId="2A5D6240" w14:textId="77777777" w:rsidR="00730A99" w:rsidRPr="00CE4B9B" w:rsidRDefault="00730A99" w:rsidP="000F6FF2">
      <w:pPr>
        <w:pStyle w:val="p1"/>
        <w:numPr>
          <w:ilvl w:val="0"/>
          <w:numId w:val="1"/>
        </w:numPr>
        <w:rPr>
          <w:sz w:val="22"/>
          <w:szCs w:val="22"/>
        </w:rPr>
      </w:pPr>
      <w:r w:rsidRPr="00CE4B9B">
        <w:rPr>
          <w:sz w:val="22"/>
          <w:szCs w:val="22"/>
        </w:rPr>
        <w:t>Glykol, olja</w:t>
      </w:r>
      <w:r w:rsidR="00BB125C" w:rsidRPr="00CE4B9B">
        <w:rPr>
          <w:sz w:val="22"/>
          <w:szCs w:val="22"/>
        </w:rPr>
        <w:t>, fett</w:t>
      </w:r>
      <w:r w:rsidRPr="00CE4B9B">
        <w:rPr>
          <w:sz w:val="22"/>
          <w:szCs w:val="22"/>
        </w:rPr>
        <w:t xml:space="preserve"> eller andra kemikalier får inte släppas ut på marken.</w:t>
      </w:r>
    </w:p>
    <w:p w14:paraId="5B8EEACB" w14:textId="77777777" w:rsidR="001B3A47" w:rsidRDefault="00730A99" w:rsidP="00730A99">
      <w:pPr>
        <w:pStyle w:val="p1"/>
        <w:numPr>
          <w:ilvl w:val="0"/>
          <w:numId w:val="1"/>
        </w:numPr>
        <w:rPr>
          <w:sz w:val="22"/>
          <w:szCs w:val="22"/>
        </w:rPr>
      </w:pPr>
      <w:r w:rsidRPr="00CE4B9B">
        <w:rPr>
          <w:sz w:val="22"/>
          <w:szCs w:val="22"/>
        </w:rPr>
        <w:t xml:space="preserve">Skrovrena </w:t>
      </w:r>
      <w:r w:rsidR="00581D35">
        <w:rPr>
          <w:sz w:val="22"/>
          <w:szCs w:val="22"/>
        </w:rPr>
        <w:t>(inga färgrester</w:t>
      </w:r>
      <w:r w:rsidR="00C25CF6">
        <w:rPr>
          <w:sz w:val="22"/>
          <w:szCs w:val="22"/>
        </w:rPr>
        <w:t xml:space="preserve"> kvar</w:t>
      </w:r>
      <w:r w:rsidR="00581D35">
        <w:rPr>
          <w:sz w:val="22"/>
          <w:szCs w:val="22"/>
        </w:rPr>
        <w:t xml:space="preserve">) </w:t>
      </w:r>
      <w:r w:rsidRPr="00CE4B9B">
        <w:rPr>
          <w:sz w:val="22"/>
          <w:szCs w:val="22"/>
        </w:rPr>
        <w:t xml:space="preserve">och Epoxibehandlade båtbottnar får spolas av </w:t>
      </w:r>
      <w:r w:rsidR="005D71B6">
        <w:rPr>
          <w:sz w:val="22"/>
          <w:szCs w:val="22"/>
        </w:rPr>
        <w:t>på</w:t>
      </w:r>
      <w:r w:rsidRPr="00CE4B9B">
        <w:rPr>
          <w:sz w:val="22"/>
          <w:szCs w:val="22"/>
        </w:rPr>
        <w:t xml:space="preserve"> land.</w:t>
      </w:r>
    </w:p>
    <w:p w14:paraId="14D25AC5" w14:textId="77777777" w:rsidR="00730A99" w:rsidRPr="001B3A47" w:rsidRDefault="00730A99" w:rsidP="00730A99">
      <w:pPr>
        <w:pStyle w:val="p1"/>
        <w:numPr>
          <w:ilvl w:val="0"/>
          <w:numId w:val="1"/>
        </w:numPr>
        <w:rPr>
          <w:sz w:val="22"/>
          <w:szCs w:val="22"/>
        </w:rPr>
      </w:pPr>
      <w:r w:rsidRPr="001B3A47">
        <w:rPr>
          <w:sz w:val="22"/>
          <w:szCs w:val="22"/>
        </w:rPr>
        <w:t>I handeln förekommer så kallade giftfria bottenfärger. Dessa är inte heller tillåtna att spola</w:t>
      </w:r>
      <w:r w:rsidR="009F0A0C" w:rsidRPr="001B3A47">
        <w:rPr>
          <w:sz w:val="22"/>
          <w:szCs w:val="22"/>
        </w:rPr>
        <w:t>s</w:t>
      </w:r>
      <w:r w:rsidRPr="001B3A47">
        <w:rPr>
          <w:sz w:val="22"/>
          <w:szCs w:val="22"/>
        </w:rPr>
        <w:t xml:space="preserve"> av på land. </w:t>
      </w:r>
    </w:p>
    <w:p w14:paraId="64F0F60E" w14:textId="77777777" w:rsidR="00730A99" w:rsidRPr="00CE4B9B" w:rsidRDefault="00730A99" w:rsidP="00730A99">
      <w:pPr>
        <w:pStyle w:val="p1"/>
        <w:rPr>
          <w:sz w:val="22"/>
          <w:szCs w:val="22"/>
        </w:rPr>
      </w:pPr>
    </w:p>
    <w:p w14:paraId="0B1C63A9" w14:textId="1E34CDD6" w:rsidR="008878EE" w:rsidRPr="00CE4B9B" w:rsidRDefault="0081589B" w:rsidP="008878EE">
      <w:pPr>
        <w:pStyle w:val="p1"/>
        <w:rPr>
          <w:b/>
          <w:sz w:val="22"/>
          <w:szCs w:val="22"/>
        </w:rPr>
      </w:pPr>
      <w:r>
        <w:rPr>
          <w:b/>
          <w:sz w:val="22"/>
          <w:szCs w:val="22"/>
        </w:rPr>
        <w:t>Hur gör vi</w:t>
      </w:r>
      <w:r w:rsidR="00BB125C" w:rsidRPr="00CE4B9B">
        <w:rPr>
          <w:b/>
          <w:sz w:val="22"/>
          <w:szCs w:val="22"/>
        </w:rPr>
        <w:t xml:space="preserve"> då?</w:t>
      </w:r>
    </w:p>
    <w:p w14:paraId="3C1047DB" w14:textId="77777777" w:rsidR="00915E25" w:rsidRDefault="00BB125C" w:rsidP="00BB125C">
      <w:pPr>
        <w:pStyle w:val="p1"/>
        <w:rPr>
          <w:rFonts w:eastAsia="Times New Roman"/>
          <w:bCs/>
          <w:sz w:val="22"/>
          <w:szCs w:val="22"/>
        </w:rPr>
      </w:pPr>
      <w:r w:rsidRPr="00CE4B9B">
        <w:rPr>
          <w:sz w:val="22"/>
          <w:szCs w:val="22"/>
        </w:rPr>
        <w:t>I stället för att</w:t>
      </w:r>
      <w:r w:rsidR="008878EE" w:rsidRPr="00CE4B9B">
        <w:rPr>
          <w:rFonts w:eastAsia="Times New Roman"/>
          <w:bCs/>
          <w:sz w:val="22"/>
          <w:szCs w:val="22"/>
        </w:rPr>
        <w:t xml:space="preserve"> </w:t>
      </w:r>
      <w:r w:rsidR="00CE4B9B" w:rsidRPr="00CE4B9B">
        <w:rPr>
          <w:rFonts w:eastAsia="Times New Roman"/>
          <w:bCs/>
          <w:sz w:val="22"/>
          <w:szCs w:val="22"/>
        </w:rPr>
        <w:t>botten</w:t>
      </w:r>
      <w:r w:rsidR="008878EE" w:rsidRPr="00CE4B9B">
        <w:rPr>
          <w:rFonts w:eastAsia="Times New Roman"/>
          <w:bCs/>
          <w:sz w:val="22"/>
          <w:szCs w:val="22"/>
        </w:rPr>
        <w:t xml:space="preserve">måla </w:t>
      </w:r>
      <w:r w:rsidRPr="00CE4B9B">
        <w:rPr>
          <w:rFonts w:eastAsia="Times New Roman"/>
          <w:bCs/>
          <w:sz w:val="22"/>
          <w:szCs w:val="22"/>
        </w:rPr>
        <w:t xml:space="preserve">kan du </w:t>
      </w:r>
      <w:r w:rsidR="009F0A0C" w:rsidRPr="00CE4B9B">
        <w:rPr>
          <w:rFonts w:eastAsia="Times New Roman"/>
          <w:bCs/>
          <w:sz w:val="22"/>
          <w:szCs w:val="22"/>
        </w:rPr>
        <w:t xml:space="preserve">till exempel </w:t>
      </w:r>
      <w:r w:rsidRPr="00CE4B9B">
        <w:rPr>
          <w:rFonts w:eastAsia="Times New Roman"/>
          <w:bCs/>
          <w:sz w:val="22"/>
          <w:szCs w:val="22"/>
        </w:rPr>
        <w:t>använda</w:t>
      </w:r>
      <w:r w:rsidR="008878EE" w:rsidRPr="00CE4B9B">
        <w:rPr>
          <w:rFonts w:eastAsia="Times New Roman"/>
          <w:bCs/>
          <w:sz w:val="22"/>
          <w:szCs w:val="22"/>
        </w:rPr>
        <w:t xml:space="preserve"> båttvätten vid marina läroverket</w:t>
      </w:r>
      <w:r w:rsidR="00915E25">
        <w:rPr>
          <w:rFonts w:eastAsia="Times New Roman"/>
          <w:bCs/>
          <w:sz w:val="22"/>
          <w:szCs w:val="22"/>
        </w:rPr>
        <w:t>,</w:t>
      </w:r>
      <w:r w:rsidRPr="00CE4B9B">
        <w:rPr>
          <w:rFonts w:eastAsia="Times New Roman"/>
          <w:bCs/>
          <w:sz w:val="22"/>
          <w:szCs w:val="22"/>
        </w:rPr>
        <w:t xml:space="preserve"> </w:t>
      </w:r>
      <w:r w:rsidR="00915E25">
        <w:rPr>
          <w:rFonts w:eastAsia="Times New Roman"/>
          <w:bCs/>
          <w:sz w:val="22"/>
          <w:szCs w:val="22"/>
        </w:rPr>
        <w:t>t</w:t>
      </w:r>
      <w:r w:rsidR="008878EE" w:rsidRPr="00CE4B9B">
        <w:rPr>
          <w:rFonts w:eastAsia="Times New Roman"/>
          <w:bCs/>
          <w:sz w:val="22"/>
          <w:szCs w:val="22"/>
        </w:rPr>
        <w:t xml:space="preserve">vå till tre tvättar per säsong </w:t>
      </w:r>
      <w:r w:rsidRPr="00CE4B9B">
        <w:rPr>
          <w:rFonts w:eastAsia="Times New Roman"/>
          <w:bCs/>
          <w:sz w:val="22"/>
          <w:szCs w:val="22"/>
        </w:rPr>
        <w:t>brukar räcka</w:t>
      </w:r>
      <w:r w:rsidR="008878EE" w:rsidRPr="00CE4B9B">
        <w:rPr>
          <w:rFonts w:eastAsia="Times New Roman"/>
          <w:bCs/>
          <w:sz w:val="22"/>
          <w:szCs w:val="22"/>
        </w:rPr>
        <w:t>.</w:t>
      </w:r>
      <w:r w:rsidR="00CE4B9B" w:rsidRPr="00CE4B9B">
        <w:rPr>
          <w:rFonts w:eastAsia="Times New Roman"/>
          <w:bCs/>
          <w:sz w:val="22"/>
          <w:szCs w:val="22"/>
        </w:rPr>
        <w:t xml:space="preserve"> </w:t>
      </w:r>
    </w:p>
    <w:p w14:paraId="5B280570" w14:textId="4C9B683F" w:rsidR="008878EE" w:rsidRPr="00CE4B9B" w:rsidRDefault="00CE4B9B" w:rsidP="00BB125C">
      <w:pPr>
        <w:pStyle w:val="p1"/>
        <w:rPr>
          <w:rFonts w:eastAsia="Times New Roman"/>
          <w:bCs/>
          <w:sz w:val="22"/>
          <w:szCs w:val="22"/>
        </w:rPr>
      </w:pPr>
      <w:r w:rsidRPr="00CE4B9B">
        <w:rPr>
          <w:rFonts w:eastAsia="Times New Roman"/>
          <w:bCs/>
          <w:sz w:val="22"/>
          <w:szCs w:val="22"/>
        </w:rPr>
        <w:t>Har du gammal bottenfä</w:t>
      </w:r>
      <w:r w:rsidR="00915E25">
        <w:rPr>
          <w:rFonts w:eastAsia="Times New Roman"/>
          <w:bCs/>
          <w:sz w:val="22"/>
          <w:szCs w:val="22"/>
        </w:rPr>
        <w:t>rg på båten, låt den sitta kvar, m</w:t>
      </w:r>
      <w:r w:rsidRPr="00CE4B9B">
        <w:rPr>
          <w:rFonts w:eastAsia="Times New Roman"/>
          <w:bCs/>
          <w:sz w:val="22"/>
          <w:szCs w:val="22"/>
        </w:rPr>
        <w:t>ed tiden tvättas de</w:t>
      </w:r>
      <w:r w:rsidR="00581D35">
        <w:rPr>
          <w:rFonts w:eastAsia="Times New Roman"/>
          <w:bCs/>
          <w:sz w:val="22"/>
          <w:szCs w:val="22"/>
        </w:rPr>
        <w:t>t mesta</w:t>
      </w:r>
      <w:r w:rsidRPr="00CE4B9B">
        <w:rPr>
          <w:rFonts w:eastAsia="Times New Roman"/>
          <w:bCs/>
          <w:sz w:val="22"/>
          <w:szCs w:val="22"/>
        </w:rPr>
        <w:t xml:space="preserve"> bort i båtbottentvätt där vattnet skyddas av en uppsamlingsbassäng.</w:t>
      </w:r>
    </w:p>
    <w:p w14:paraId="296578A0" w14:textId="77777777" w:rsidR="008878EE" w:rsidRPr="00CE4B9B" w:rsidRDefault="008878EE" w:rsidP="008878EE">
      <w:pPr>
        <w:rPr>
          <w:rFonts w:ascii="Arial" w:eastAsia="Times New Roman" w:hAnsi="Arial" w:cs="Arial"/>
          <w:bCs/>
          <w:sz w:val="22"/>
          <w:szCs w:val="22"/>
        </w:rPr>
      </w:pPr>
    </w:p>
    <w:p w14:paraId="34D14AEC" w14:textId="77777777" w:rsidR="008878EE" w:rsidRPr="00CE4B9B" w:rsidRDefault="008878EE" w:rsidP="008878EE">
      <w:pPr>
        <w:rPr>
          <w:rFonts w:ascii="Arial" w:eastAsia="Times New Roman" w:hAnsi="Arial" w:cs="Arial"/>
          <w:sz w:val="22"/>
          <w:szCs w:val="22"/>
        </w:rPr>
      </w:pPr>
      <w:r w:rsidRPr="00CE4B9B">
        <w:rPr>
          <w:rFonts w:ascii="Arial" w:eastAsia="Times New Roman" w:hAnsi="Arial" w:cs="Arial"/>
          <w:sz w:val="22"/>
          <w:szCs w:val="22"/>
        </w:rPr>
        <w:t xml:space="preserve">Läs gärna </w:t>
      </w:r>
      <w:r w:rsidR="00BB125C" w:rsidRPr="00CE4B9B">
        <w:rPr>
          <w:rFonts w:ascii="Arial" w:eastAsia="Times New Roman" w:hAnsi="Arial" w:cs="Arial"/>
          <w:sz w:val="22"/>
          <w:szCs w:val="22"/>
        </w:rPr>
        <w:t>SBS</w:t>
      </w:r>
      <w:r w:rsidRPr="00CE4B9B">
        <w:rPr>
          <w:rFonts w:ascii="Arial" w:eastAsia="Times New Roman" w:hAnsi="Arial" w:cs="Arial"/>
          <w:sz w:val="22"/>
          <w:szCs w:val="22"/>
        </w:rPr>
        <w:t xml:space="preserve"> miljöplan och miljöhandlingsplanen för 2016 på klubbens </w:t>
      </w:r>
      <w:r w:rsidR="00BB125C" w:rsidRPr="00CE4B9B">
        <w:rPr>
          <w:rFonts w:ascii="Arial" w:eastAsia="Times New Roman" w:hAnsi="Arial" w:cs="Arial"/>
          <w:sz w:val="22"/>
          <w:szCs w:val="22"/>
        </w:rPr>
        <w:t xml:space="preserve">webbsida </w:t>
      </w:r>
      <w:hyperlink r:id="rId6" w:history="1">
        <w:r w:rsidR="00BB125C" w:rsidRPr="00CE4B9B">
          <w:rPr>
            <w:rStyle w:val="Hyperlnk"/>
            <w:rFonts w:ascii="Arial" w:eastAsia="Times New Roman" w:hAnsi="Arial" w:cs="Arial"/>
            <w:sz w:val="22"/>
            <w:szCs w:val="22"/>
          </w:rPr>
          <w:t>www.sbs.nu</w:t>
        </w:r>
      </w:hyperlink>
      <w:r w:rsidR="00BB125C" w:rsidRPr="00CE4B9B">
        <w:rPr>
          <w:rFonts w:ascii="Arial" w:eastAsia="Times New Roman" w:hAnsi="Arial" w:cs="Arial"/>
          <w:sz w:val="22"/>
          <w:szCs w:val="22"/>
        </w:rPr>
        <w:t xml:space="preserve"> </w:t>
      </w:r>
    </w:p>
    <w:p w14:paraId="5C340D6F" w14:textId="77777777" w:rsidR="008878EE" w:rsidRDefault="008878EE" w:rsidP="008878EE">
      <w:pPr>
        <w:rPr>
          <w:rFonts w:ascii="Arial" w:eastAsia="Times New Roman" w:hAnsi="Arial" w:cs="Arial"/>
          <w:sz w:val="22"/>
          <w:szCs w:val="22"/>
        </w:rPr>
      </w:pPr>
    </w:p>
    <w:p w14:paraId="53F44306" w14:textId="77777777" w:rsidR="00CE4B9B" w:rsidRDefault="00CE4B9B" w:rsidP="008878EE">
      <w:pPr>
        <w:rPr>
          <w:rFonts w:ascii="Arial" w:eastAsia="Times New Roman" w:hAnsi="Arial" w:cs="Arial"/>
          <w:sz w:val="22"/>
          <w:szCs w:val="22"/>
        </w:rPr>
      </w:pPr>
      <w:r>
        <w:rPr>
          <w:rFonts w:ascii="Arial" w:eastAsia="Times New Roman" w:hAnsi="Arial" w:cs="Arial"/>
          <w:sz w:val="22"/>
          <w:szCs w:val="22"/>
        </w:rPr>
        <w:t>Se också:</w:t>
      </w:r>
    </w:p>
    <w:p w14:paraId="5CBC2601" w14:textId="77777777" w:rsidR="00CE4B9B" w:rsidRDefault="00CE4B9B" w:rsidP="00CE4B9B">
      <w:pPr>
        <w:pStyle w:val="Liststycke"/>
        <w:numPr>
          <w:ilvl w:val="0"/>
          <w:numId w:val="2"/>
        </w:numPr>
        <w:rPr>
          <w:rFonts w:ascii="Arial" w:eastAsia="Times New Roman" w:hAnsi="Arial" w:cs="Arial"/>
          <w:sz w:val="22"/>
          <w:szCs w:val="22"/>
        </w:rPr>
      </w:pPr>
      <w:r w:rsidRPr="00CE4B9B">
        <w:rPr>
          <w:rFonts w:ascii="Arial" w:eastAsia="Times New Roman" w:hAnsi="Arial" w:cs="Arial"/>
          <w:sz w:val="22"/>
          <w:szCs w:val="22"/>
        </w:rPr>
        <w:t>Transportstyrelsens broschyr ”Måla båtbotten, Du har väl koll på reglerna</w:t>
      </w:r>
      <w:r>
        <w:rPr>
          <w:rFonts w:ascii="Arial" w:eastAsia="Times New Roman" w:hAnsi="Arial" w:cs="Arial"/>
          <w:sz w:val="22"/>
          <w:szCs w:val="22"/>
        </w:rPr>
        <w:t>.</w:t>
      </w:r>
      <w:r w:rsidRPr="00CE4B9B">
        <w:rPr>
          <w:rFonts w:ascii="Arial" w:eastAsia="Times New Roman" w:hAnsi="Arial" w:cs="Arial"/>
          <w:sz w:val="22"/>
          <w:szCs w:val="22"/>
        </w:rPr>
        <w:t>”</w:t>
      </w:r>
    </w:p>
    <w:p w14:paraId="390AD2A0" w14:textId="77777777" w:rsidR="00CE4B9B" w:rsidRDefault="00CE4B9B" w:rsidP="00CE4B9B">
      <w:pPr>
        <w:pStyle w:val="Liststycke"/>
        <w:numPr>
          <w:ilvl w:val="0"/>
          <w:numId w:val="2"/>
        </w:numPr>
        <w:rPr>
          <w:rFonts w:ascii="Arial" w:eastAsia="Times New Roman" w:hAnsi="Arial" w:cs="Arial"/>
          <w:sz w:val="22"/>
          <w:szCs w:val="22"/>
        </w:rPr>
      </w:pPr>
      <w:r>
        <w:rPr>
          <w:rFonts w:ascii="Arial" w:eastAsia="Times New Roman" w:hAnsi="Arial" w:cs="Arial"/>
          <w:sz w:val="22"/>
          <w:szCs w:val="22"/>
        </w:rPr>
        <w:t>6 sätt att slippa bottenmåla, Båtmiljörådet.</w:t>
      </w:r>
    </w:p>
    <w:p w14:paraId="6F3F0AEE" w14:textId="77777777" w:rsidR="00CE4B9B" w:rsidRPr="00CE4B9B" w:rsidRDefault="00CE4B9B" w:rsidP="00CE4B9B">
      <w:pPr>
        <w:rPr>
          <w:rFonts w:ascii="Arial" w:eastAsia="Times New Roman" w:hAnsi="Arial" w:cs="Arial"/>
          <w:sz w:val="22"/>
          <w:szCs w:val="22"/>
        </w:rPr>
      </w:pPr>
    </w:p>
    <w:p w14:paraId="60933F40" w14:textId="77777777" w:rsidR="008878EE" w:rsidRDefault="008F2E19" w:rsidP="008878EE">
      <w:pPr>
        <w:rPr>
          <w:rFonts w:ascii="Arial" w:eastAsia="Times New Roman" w:hAnsi="Arial" w:cs="Arial"/>
          <w:sz w:val="22"/>
          <w:szCs w:val="22"/>
        </w:rPr>
      </w:pPr>
      <w:r>
        <w:rPr>
          <w:rFonts w:ascii="Arial" w:eastAsia="Times New Roman" w:hAnsi="Arial" w:cs="Arial"/>
          <w:sz w:val="22"/>
          <w:szCs w:val="22"/>
        </w:rPr>
        <w:t xml:space="preserve">På Transportstyrelsens webbsida, </w:t>
      </w:r>
      <w:r w:rsidR="001B3A47">
        <w:rPr>
          <w:rFonts w:ascii="Arial" w:eastAsia="Times New Roman" w:hAnsi="Arial" w:cs="Arial"/>
          <w:sz w:val="22"/>
          <w:szCs w:val="22"/>
        </w:rPr>
        <w:t>T</w:t>
      </w:r>
      <w:r>
        <w:rPr>
          <w:rFonts w:ascii="Arial" w:eastAsia="Times New Roman" w:hAnsi="Arial" w:cs="Arial"/>
          <w:sz w:val="22"/>
          <w:szCs w:val="22"/>
        </w:rPr>
        <w:t>ransportstyrelsen.se</w:t>
      </w:r>
      <w:r w:rsidR="001B3A47">
        <w:rPr>
          <w:rFonts w:ascii="Arial" w:eastAsia="Times New Roman" w:hAnsi="Arial" w:cs="Arial"/>
          <w:sz w:val="22"/>
          <w:szCs w:val="22"/>
        </w:rPr>
        <w:t>, under sjöfart och fritidsbåtar, finns bra information som berör oss fritidsbåtsägare.</w:t>
      </w:r>
    </w:p>
    <w:p w14:paraId="0BEE5E95" w14:textId="77777777" w:rsidR="001B3A47" w:rsidRDefault="001B3A47" w:rsidP="008878EE">
      <w:pPr>
        <w:rPr>
          <w:rFonts w:ascii="Arial" w:eastAsia="Times New Roman" w:hAnsi="Arial" w:cs="Arial"/>
          <w:sz w:val="22"/>
          <w:szCs w:val="22"/>
        </w:rPr>
      </w:pPr>
    </w:p>
    <w:p w14:paraId="52AF35EC" w14:textId="77777777" w:rsidR="001B3A47" w:rsidRPr="00CE4B9B" w:rsidRDefault="001B3A47" w:rsidP="008878EE">
      <w:pPr>
        <w:rPr>
          <w:rFonts w:ascii="Arial" w:eastAsia="Times New Roman" w:hAnsi="Arial" w:cs="Arial"/>
          <w:sz w:val="22"/>
          <w:szCs w:val="22"/>
        </w:rPr>
      </w:pPr>
    </w:p>
    <w:p w14:paraId="26B476A1" w14:textId="77777777" w:rsidR="00BB125C" w:rsidRPr="00CE4B9B" w:rsidRDefault="008878EE" w:rsidP="00BB125C">
      <w:pPr>
        <w:pStyle w:val="p2"/>
        <w:rPr>
          <w:rFonts w:eastAsia="Times New Roman"/>
          <w:sz w:val="22"/>
          <w:szCs w:val="22"/>
        </w:rPr>
      </w:pPr>
      <w:r w:rsidRPr="00CE4B9B">
        <w:rPr>
          <w:rFonts w:eastAsia="Times New Roman"/>
          <w:sz w:val="22"/>
          <w:szCs w:val="22"/>
        </w:rPr>
        <w:t>Styrelsen genom Miljöansvarig</w:t>
      </w:r>
      <w:r w:rsidR="00BB125C" w:rsidRPr="00CE4B9B">
        <w:rPr>
          <w:rFonts w:eastAsia="Times New Roman"/>
          <w:sz w:val="22"/>
          <w:szCs w:val="22"/>
        </w:rPr>
        <w:t>e</w:t>
      </w:r>
      <w:r w:rsidRPr="00CE4B9B">
        <w:rPr>
          <w:rFonts w:eastAsia="Times New Roman"/>
          <w:sz w:val="22"/>
          <w:szCs w:val="22"/>
        </w:rPr>
        <w:t xml:space="preserve"> </w:t>
      </w:r>
    </w:p>
    <w:p w14:paraId="7437B46F" w14:textId="77777777" w:rsidR="00CA0B81" w:rsidRPr="00CE4B9B" w:rsidRDefault="008878EE" w:rsidP="001B3A47">
      <w:pPr>
        <w:pStyle w:val="p2"/>
      </w:pPr>
      <w:r w:rsidRPr="00CE4B9B">
        <w:rPr>
          <w:rFonts w:eastAsia="Times New Roman"/>
          <w:sz w:val="22"/>
          <w:szCs w:val="22"/>
        </w:rPr>
        <w:t>Toralf Blomberg</w:t>
      </w:r>
      <w:r w:rsidR="009F0A0C" w:rsidRPr="00CE4B9B">
        <w:rPr>
          <w:rFonts w:eastAsia="Times New Roman"/>
          <w:sz w:val="22"/>
          <w:szCs w:val="22"/>
        </w:rPr>
        <w:t>,</w:t>
      </w:r>
      <w:r w:rsidRPr="00CE4B9B">
        <w:rPr>
          <w:rFonts w:eastAsia="Times New Roman"/>
          <w:sz w:val="22"/>
          <w:szCs w:val="22"/>
        </w:rPr>
        <w:t xml:space="preserve"> </w:t>
      </w:r>
      <w:hyperlink r:id="rId7" w:history="1">
        <w:r w:rsidR="009F0A0C" w:rsidRPr="00CE4B9B">
          <w:rPr>
            <w:rStyle w:val="Hyperlnk"/>
            <w:rFonts w:eastAsia="Times New Roman"/>
            <w:sz w:val="22"/>
            <w:szCs w:val="22"/>
          </w:rPr>
          <w:t>miljo@sbs.nu</w:t>
        </w:r>
      </w:hyperlink>
      <w:r w:rsidR="009F0A0C" w:rsidRPr="00CE4B9B">
        <w:rPr>
          <w:rFonts w:eastAsia="Times New Roman"/>
          <w:sz w:val="22"/>
          <w:szCs w:val="22"/>
        </w:rPr>
        <w:t xml:space="preserve"> </w:t>
      </w:r>
    </w:p>
    <w:sectPr w:rsidR="00CA0B81" w:rsidRPr="00CE4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B0361"/>
    <w:multiLevelType w:val="hybridMultilevel"/>
    <w:tmpl w:val="47FE28FC"/>
    <w:lvl w:ilvl="0" w:tplc="10CE0D1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8B67D4"/>
    <w:multiLevelType w:val="hybridMultilevel"/>
    <w:tmpl w:val="0792F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0F3D2E"/>
    <w:multiLevelType w:val="hybridMultilevel"/>
    <w:tmpl w:val="90FA7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08"/>
    <w:rsid w:val="0001685A"/>
    <w:rsid w:val="000F6FF2"/>
    <w:rsid w:val="00165A30"/>
    <w:rsid w:val="001B3A47"/>
    <w:rsid w:val="002D0AFF"/>
    <w:rsid w:val="003C02CD"/>
    <w:rsid w:val="004B5210"/>
    <w:rsid w:val="004D3E55"/>
    <w:rsid w:val="00581D35"/>
    <w:rsid w:val="005D71B6"/>
    <w:rsid w:val="00730A99"/>
    <w:rsid w:val="007B4B08"/>
    <w:rsid w:val="007F70A9"/>
    <w:rsid w:val="0081589B"/>
    <w:rsid w:val="008878EE"/>
    <w:rsid w:val="008C0FCA"/>
    <w:rsid w:val="008F2E19"/>
    <w:rsid w:val="009055C5"/>
    <w:rsid w:val="00915E25"/>
    <w:rsid w:val="009355A2"/>
    <w:rsid w:val="00995EBE"/>
    <w:rsid w:val="009C521F"/>
    <w:rsid w:val="009F0A0C"/>
    <w:rsid w:val="00A442F4"/>
    <w:rsid w:val="00BB125C"/>
    <w:rsid w:val="00BF4E3F"/>
    <w:rsid w:val="00C25CF6"/>
    <w:rsid w:val="00CA0B81"/>
    <w:rsid w:val="00CA37E0"/>
    <w:rsid w:val="00CB05FA"/>
    <w:rsid w:val="00CE4B9B"/>
    <w:rsid w:val="00F16E94"/>
    <w:rsid w:val="00F97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EE"/>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8878EE"/>
    <w:rPr>
      <w:rFonts w:ascii="Arial" w:hAnsi="Arial" w:cs="Arial"/>
      <w:sz w:val="18"/>
      <w:szCs w:val="18"/>
    </w:rPr>
  </w:style>
  <w:style w:type="paragraph" w:customStyle="1" w:styleId="p2">
    <w:name w:val="p2"/>
    <w:basedOn w:val="Normal"/>
    <w:rsid w:val="008878EE"/>
    <w:rPr>
      <w:rFonts w:ascii="Arial" w:hAnsi="Arial" w:cs="Arial"/>
      <w:sz w:val="17"/>
      <w:szCs w:val="17"/>
    </w:rPr>
  </w:style>
  <w:style w:type="character" w:styleId="Hyperlnk">
    <w:name w:val="Hyperlink"/>
    <w:basedOn w:val="Standardstycketeckensnitt"/>
    <w:uiPriority w:val="99"/>
    <w:unhideWhenUsed/>
    <w:rsid w:val="00BB125C"/>
    <w:rPr>
      <w:color w:val="0563C1" w:themeColor="hyperlink"/>
      <w:u w:val="single"/>
    </w:rPr>
  </w:style>
  <w:style w:type="character" w:styleId="AnvndHyperlnk">
    <w:name w:val="FollowedHyperlink"/>
    <w:basedOn w:val="Standardstycketeckensnitt"/>
    <w:uiPriority w:val="99"/>
    <w:semiHidden/>
    <w:unhideWhenUsed/>
    <w:rsid w:val="00BB125C"/>
    <w:rPr>
      <w:color w:val="954F72" w:themeColor="followedHyperlink"/>
      <w:u w:val="single"/>
    </w:rPr>
  </w:style>
  <w:style w:type="paragraph" w:styleId="Liststycke">
    <w:name w:val="List Paragraph"/>
    <w:basedOn w:val="Normal"/>
    <w:uiPriority w:val="34"/>
    <w:qFormat/>
    <w:rsid w:val="00CE4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EE"/>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8878EE"/>
    <w:rPr>
      <w:rFonts w:ascii="Arial" w:hAnsi="Arial" w:cs="Arial"/>
      <w:sz w:val="18"/>
      <w:szCs w:val="18"/>
    </w:rPr>
  </w:style>
  <w:style w:type="paragraph" w:customStyle="1" w:styleId="p2">
    <w:name w:val="p2"/>
    <w:basedOn w:val="Normal"/>
    <w:rsid w:val="008878EE"/>
    <w:rPr>
      <w:rFonts w:ascii="Arial" w:hAnsi="Arial" w:cs="Arial"/>
      <w:sz w:val="17"/>
      <w:szCs w:val="17"/>
    </w:rPr>
  </w:style>
  <w:style w:type="character" w:styleId="Hyperlnk">
    <w:name w:val="Hyperlink"/>
    <w:basedOn w:val="Standardstycketeckensnitt"/>
    <w:uiPriority w:val="99"/>
    <w:unhideWhenUsed/>
    <w:rsid w:val="00BB125C"/>
    <w:rPr>
      <w:color w:val="0563C1" w:themeColor="hyperlink"/>
      <w:u w:val="single"/>
    </w:rPr>
  </w:style>
  <w:style w:type="character" w:styleId="AnvndHyperlnk">
    <w:name w:val="FollowedHyperlink"/>
    <w:basedOn w:val="Standardstycketeckensnitt"/>
    <w:uiPriority w:val="99"/>
    <w:semiHidden/>
    <w:unhideWhenUsed/>
    <w:rsid w:val="00BB125C"/>
    <w:rPr>
      <w:color w:val="954F72" w:themeColor="followedHyperlink"/>
      <w:u w:val="single"/>
    </w:rPr>
  </w:style>
  <w:style w:type="paragraph" w:styleId="Liststycke">
    <w:name w:val="List Paragraph"/>
    <w:basedOn w:val="Normal"/>
    <w:uiPriority w:val="34"/>
    <w:qFormat/>
    <w:rsid w:val="00CE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ljo@sbs.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s.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SÖRAB</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Utterström</dc:creator>
  <cp:lastModifiedBy>Ove Hansson</cp:lastModifiedBy>
  <cp:revision>2</cp:revision>
  <dcterms:created xsi:type="dcterms:W3CDTF">2017-03-26T16:17:00Z</dcterms:created>
  <dcterms:modified xsi:type="dcterms:W3CDTF">2017-03-26T16:17:00Z</dcterms:modified>
</cp:coreProperties>
</file>